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8B" w:rsidRDefault="007B1270" w:rsidP="007B1270">
      <w:pPr>
        <w:jc w:val="center"/>
        <w:rPr>
          <w:rFonts w:hint="eastAsia"/>
          <w:b/>
          <w:bCs/>
          <w:color w:val="32679B"/>
          <w:sz w:val="30"/>
          <w:szCs w:val="30"/>
          <w:shd w:val="clear" w:color="auto" w:fill="FFFFFF"/>
        </w:rPr>
      </w:pPr>
      <w:r>
        <w:rPr>
          <w:rFonts w:hint="eastAsia"/>
          <w:b/>
          <w:bCs/>
          <w:color w:val="32679B"/>
          <w:sz w:val="30"/>
          <w:szCs w:val="30"/>
          <w:shd w:val="clear" w:color="auto" w:fill="FFFFFF"/>
        </w:rPr>
        <w:t>公务员面试过程中对考生计划组织能力的考察</w:t>
      </w:r>
    </w:p>
    <w:p w:rsidR="007B1270" w:rsidRDefault="007B1270" w:rsidP="007B1270">
      <w:pPr>
        <w:pStyle w:val="a3"/>
        <w:shd w:val="clear" w:color="auto" w:fill="FFFFFF"/>
        <w:spacing w:before="0" w:beforeAutospacing="0" w:after="0" w:afterAutospacing="0" w:line="360" w:lineRule="atLeast"/>
        <w:rPr>
          <w:color w:val="000000"/>
          <w:sz w:val="21"/>
          <w:szCs w:val="21"/>
        </w:rPr>
      </w:pPr>
      <w:r>
        <w:rPr>
          <w:rFonts w:hint="eastAsia"/>
          <w:color w:val="000000"/>
          <w:sz w:val="21"/>
          <w:szCs w:val="21"/>
        </w:rPr>
        <w:t>在公务员面试考试中有另外一种能力的考察，就是计划组织能力，</w:t>
      </w:r>
    </w:p>
    <w:p w:rsidR="007B1270" w:rsidRDefault="007B1270" w:rsidP="007B1270">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对于一些有学生会工作经验和社会工作经验的人来讲，很容易来应对这样的题目，但是对于一些没有工作经验的人来讲，这样的题目就显得比较难，其实在这会也可以用到我们的经验迁移。比如说举办一场大型的晚会，大家就可以来回想在我们的学校里边举行大型晚会所采取的方式和方法，比如说开展一次培训工作，我经常告诉我的学生大家回想一下，你们这次整体的学习的过程，然后按照我们这样的方式来进行一个答题就可以了，这一块也用到了经验迁移。</w:t>
      </w:r>
    </w:p>
    <w:p w:rsidR="007B1270" w:rsidRDefault="007B1270" w:rsidP="007B1270">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在我们的生活中，我们会通过人生经历、影视作品、书本以及网络来看到其他人的所作的一些事情，我们不可能什么样的事情都经历过，什么样的事情都做过，在这样的时候，我们就可以来借鉴其他的人的或是机关部门的行为做事方式来运用到自己的答题过程之中。</w:t>
      </w:r>
    </w:p>
    <w:p w:rsidR="007B1270" w:rsidRPr="007B1270" w:rsidRDefault="007B1270" w:rsidP="007B1270">
      <w:bookmarkStart w:id="0" w:name="_GoBack"/>
      <w:bookmarkEnd w:id="0"/>
    </w:p>
    <w:sectPr w:rsidR="007B1270" w:rsidRPr="007B1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70"/>
    <w:rsid w:val="0031538B"/>
    <w:rsid w:val="007B1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127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12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27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feilong</dc:creator>
  <cp:lastModifiedBy>feilong</cp:lastModifiedBy>
  <cp:revision>1</cp:revision>
  <dcterms:created xsi:type="dcterms:W3CDTF">2014-05-17T02:51:00Z</dcterms:created>
  <dcterms:modified xsi:type="dcterms:W3CDTF">2014-05-17T02:51:00Z</dcterms:modified>
</cp:coreProperties>
</file>